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01DC" w:rsidRPr="00E45DD0" w:rsidRDefault="001C4BD3">
      <w:pPr>
        <w:rPr>
          <w:b/>
          <w:sz w:val="24"/>
          <w:szCs w:val="24"/>
        </w:rPr>
      </w:pPr>
      <w:r w:rsidRPr="00E45DD0">
        <w:rPr>
          <w:b/>
          <w:sz w:val="24"/>
          <w:szCs w:val="24"/>
        </w:rPr>
        <w:t>Vi vil gerne bede den/de pædagoger i Børnehaven, som har bedst kendskab til barnet, om at overveje og inddrage følgende spørgsmål i en samlet beskrivelse af barnet. Gerne med konkrete eksempler, som underbygger. Overvej ved alle spørgsmål, om barnet kan det der forventes i forhold til dets alder.</w:t>
      </w:r>
    </w:p>
    <w:p w14:paraId="7E797C0D" w14:textId="77777777" w:rsidR="00E45DD0" w:rsidRDefault="00E45DD0" w:rsidP="00E45DD0">
      <w:pPr>
        <w:rPr>
          <w:b/>
          <w:bCs/>
          <w:sz w:val="28"/>
          <w:szCs w:val="28"/>
        </w:rPr>
      </w:pPr>
      <w:r w:rsidRPr="00420BDF">
        <w:rPr>
          <w:b/>
          <w:bCs/>
          <w:sz w:val="28"/>
          <w:szCs w:val="28"/>
        </w:rPr>
        <w:t>Vedr</w:t>
      </w:r>
      <w:r>
        <w:rPr>
          <w:b/>
          <w:bCs/>
          <w:sz w:val="28"/>
          <w:szCs w:val="28"/>
        </w:rPr>
        <w:t>.</w:t>
      </w:r>
      <w:r w:rsidRPr="00420BDF">
        <w:rPr>
          <w:b/>
          <w:bCs/>
          <w:sz w:val="28"/>
          <w:szCs w:val="28"/>
        </w:rPr>
        <w:t xml:space="preserve"> (navn og fødselsdag): </w:t>
      </w:r>
    </w:p>
    <w:p w14:paraId="1599043F" w14:textId="4B1A0C7C" w:rsidR="00E45DD0" w:rsidRDefault="00E45DD0" w:rsidP="00E45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Børnehave</w:t>
      </w:r>
      <w:r>
        <w:rPr>
          <w:b/>
          <w:bCs/>
          <w:sz w:val="28"/>
          <w:szCs w:val="28"/>
        </w:rPr>
        <w:t>:</w:t>
      </w:r>
    </w:p>
    <w:p w14:paraId="2A44B2BD" w14:textId="0B9D2780" w:rsidR="00E45DD0" w:rsidRDefault="00E45DD0" w:rsidP="00E45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Pædagog (Navn)</w:t>
      </w:r>
      <w:r>
        <w:rPr>
          <w:b/>
          <w:bCs/>
          <w:sz w:val="28"/>
          <w:szCs w:val="28"/>
        </w:rPr>
        <w:t>:</w:t>
      </w:r>
    </w:p>
    <w:p w14:paraId="2889CBF0" w14:textId="77777777" w:rsidR="00E45DD0" w:rsidRPr="00420BDF" w:rsidRDefault="00E45DD0" w:rsidP="00E45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</w:t>
      </w:r>
    </w:p>
    <w:p w14:paraId="00000002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Hvor længe har barnet gået i børnehaven? Antal drenge/piger på stuen + andet at bemærke, f.eks. andre børn med vanskeligheder, ekstra støtte? </w:t>
      </w:r>
    </w:p>
    <w:p w14:paraId="00000003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Koncentrationsevne, hvor lang tid kan barnet fordybe sig ad gangen – i leg, hobbyaktiviteter? </w:t>
      </w:r>
    </w:p>
    <w:p w14:paraId="00000004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Legeevne - ude + </w:t>
      </w:r>
      <w:proofErr w:type="spellStart"/>
      <w:r>
        <w:rPr>
          <w:sz w:val="24"/>
          <w:szCs w:val="24"/>
        </w:rPr>
        <w:t>indelege</w:t>
      </w:r>
      <w:proofErr w:type="spellEnd"/>
      <w:r>
        <w:rPr>
          <w:sz w:val="24"/>
          <w:szCs w:val="24"/>
        </w:rPr>
        <w:t>? Konkrete eksempler på lege.</w:t>
      </w:r>
    </w:p>
    <w:p w14:paraId="00000005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 det forstå fællesbeskeder? Kan det blive siddende på sin plads? Er det omkringfarende?</w:t>
      </w:r>
    </w:p>
    <w:p w14:paraId="00000006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Bliver det afledt nemt? (Ydre eller/og indre stimuli) Er det impulsivt?</w:t>
      </w:r>
    </w:p>
    <w:p w14:paraId="00000007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 barnet ”arbejde”/lege selvstændigt? Finmotorisk uro? (Hænder/fødder)</w:t>
      </w:r>
    </w:p>
    <w:p w14:paraId="00000008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Henvender sig til andre børn/pædagoger? Tager initiativ/er passiv? Hvordan reagerer barnet ved krav? Humør? Blikkontakt? Udenfor på legepladsen eller på ture - er han/hun sammen med de andre/svært ved at komme ud? Del af børnegruppen? Adfærd: slår, bider, skubber andre?</w:t>
      </w:r>
    </w:p>
    <w:p w14:paraId="00000009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Venskaber- bedste ven? Ser barnet de andre børn i fritiden? Drillerier? Konflikter? Sociale kompetencer: Indlevelsesevne, aflæse, trøste? Empati: Ved barnet, hvad de andre vil, kan det sætte sig ind i andres ønsker?</w:t>
      </w:r>
    </w:p>
    <w:p w14:paraId="0000000A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Smerte: Reaktion? Søger barnet trøst når det slår sig?</w:t>
      </w:r>
    </w:p>
    <w:p w14:paraId="0000000B" w14:textId="77777777" w:rsidR="007C01DC" w:rsidRDefault="001C4BD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Alderssvarende udseende/passende tøj? Soignering? Reagerer det på kulde og varme?</w:t>
      </w:r>
    </w:p>
    <w:p w14:paraId="0000000C" w14:textId="77777777" w:rsidR="007C01DC" w:rsidRDefault="001C4B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Forældresamarbejde?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Godt/dårligt? Ringer forældre, hvis de er bekymrede? Møder forældrene op til aftalte møder?</w:t>
      </w:r>
    </w:p>
    <w:p w14:paraId="0000000D" w14:textId="77777777" w:rsidR="007C01DC" w:rsidRDefault="007C01DC"/>
    <w:sectPr w:rsidR="007C01D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5FF"/>
    <w:multiLevelType w:val="multilevel"/>
    <w:tmpl w:val="04CA2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678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DC"/>
    <w:rsid w:val="001C4BD3"/>
    <w:rsid w:val="00624362"/>
    <w:rsid w:val="007C01DC"/>
    <w:rsid w:val="00E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974"/>
  <w15:docId w15:val="{B6B04A02-1FD6-4579-A8FA-71FA5D2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Mask2</dc:creator>
  <cp:lastModifiedBy>Rebekka Perlick</cp:lastModifiedBy>
  <cp:revision>3</cp:revision>
  <dcterms:created xsi:type="dcterms:W3CDTF">2023-10-06T12:25:00Z</dcterms:created>
  <dcterms:modified xsi:type="dcterms:W3CDTF">2024-04-24T06:40:00Z</dcterms:modified>
</cp:coreProperties>
</file>